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4C22FE56"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791C2C">
        <w:rPr>
          <w:rFonts w:ascii="Times New Roman" w:hAnsi="Times New Roman" w:cs="Times New Roman"/>
          <w:b/>
          <w:bCs/>
          <w:caps/>
          <w:color w:val="0070C0"/>
          <w:sz w:val="24"/>
          <w:szCs w:val="24"/>
          <w:shd w:val="clear" w:color="auto" w:fill="FFFFFF"/>
        </w:rPr>
        <w:t>II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7F1164C5" w:rsidR="00A3054E" w:rsidRPr="00244850" w:rsidRDefault="009261C0" w:rsidP="00A3054E">
      <w:pPr>
        <w:suppressAutoHyphens/>
        <w:spacing w:after="0" w:line="240" w:lineRule="auto"/>
        <w:jc w:val="center"/>
        <w:rPr>
          <w:rFonts w:ascii="Times New Roman" w:hAnsi="Times New Roman" w:cs="Times New Roman"/>
          <w:b/>
          <w:i/>
          <w:iCs/>
          <w:caps/>
          <w:color w:val="0070C0"/>
          <w:sz w:val="24"/>
          <w:szCs w:val="24"/>
        </w:rPr>
      </w:pPr>
      <w:r w:rsidRPr="00244850">
        <w:rPr>
          <w:rFonts w:ascii="Times New Roman" w:hAnsi="Times New Roman" w:cs="Times New Roman"/>
          <w:b/>
          <w:bCs/>
          <w:i/>
          <w:iCs/>
          <w:caps/>
          <w:color w:val="0070C0"/>
          <w:sz w:val="24"/>
          <w:szCs w:val="24"/>
          <w:shd w:val="clear" w:color="auto" w:fill="FFFFFF"/>
        </w:rPr>
        <w:t>„</w:t>
      </w:r>
      <w:r w:rsidR="00791C2C">
        <w:rPr>
          <w:rFonts w:ascii="Times New Roman" w:hAnsi="Times New Roman" w:cs="Times New Roman"/>
          <w:b/>
          <w:i/>
          <w:iCs/>
          <w:caps/>
          <w:color w:val="0070C0"/>
          <w:sz w:val="24"/>
          <w:szCs w:val="24"/>
        </w:rPr>
        <w:t>Spirometras</w:t>
      </w:r>
      <w:r w:rsidR="002F7AA6" w:rsidRPr="00244850">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6FE80EA1" w:rsidR="00CE5DE4" w:rsidRPr="00CE5DE4" w:rsidRDefault="00E72C23"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313B81E9"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51626F">
        <w:rPr>
          <w:rFonts w:ascii="Times New Roman" w:hAnsi="Times New Roman" w:cs="Times New Roman"/>
          <w:b/>
        </w:rPr>
        <w:t>spirometrą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72FC7D0D" w:rsidR="00902E81" w:rsidRPr="00986BFC" w:rsidRDefault="00902E81" w:rsidP="003F231E">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76D4F533" w:rsidR="00902E81" w:rsidRPr="00986BFC" w:rsidRDefault="0051626F" w:rsidP="00986BFC">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hAnsi="Times New Roman" w:cs="Times New Roman"/>
                <w:b/>
                <w:color w:val="003300"/>
              </w:rPr>
              <w:t>Spirometras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864"/>
        <w:gridCol w:w="850"/>
        <w:gridCol w:w="3402"/>
        <w:gridCol w:w="2835"/>
        <w:gridCol w:w="3686"/>
      </w:tblGrid>
      <w:tr w:rsidR="003F231E" w14:paraId="3FC4582A" w14:textId="77777777" w:rsidTr="00B25F23">
        <w:tc>
          <w:tcPr>
            <w:tcW w:w="817" w:type="dxa"/>
          </w:tcPr>
          <w:p w14:paraId="6C1F68ED" w14:textId="43E9F6F1" w:rsidR="003F231E" w:rsidRPr="00FF58FF" w:rsidRDefault="003F231E" w:rsidP="003F231E">
            <w:pPr>
              <w:spacing w:line="259" w:lineRule="auto"/>
              <w:rPr>
                <w:rFonts w:hAnsi="Times New Roman" w:cs="Times New Roman"/>
                <w:sz w:val="24"/>
                <w:szCs w:val="24"/>
              </w:rPr>
            </w:pPr>
            <w:r w:rsidRPr="00FF58FF">
              <w:rPr>
                <w:rFonts w:hAnsi="Times New Roman" w:cs="Times New Roman"/>
                <w:sz w:val="24"/>
                <w:szCs w:val="24"/>
              </w:rPr>
              <w:t>Eil. Nr.</w:t>
            </w:r>
          </w:p>
        </w:tc>
        <w:tc>
          <w:tcPr>
            <w:tcW w:w="3714" w:type="dxa"/>
            <w:gridSpan w:val="2"/>
          </w:tcPr>
          <w:p w14:paraId="0C094316" w14:textId="0347850A" w:rsidR="003F231E" w:rsidRDefault="003F231E" w:rsidP="003F231E">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3F231E" w:rsidRDefault="003F231E" w:rsidP="003F231E">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150CEDD8" w14:textId="77777777" w:rsidR="003F231E" w:rsidRPr="003F231E" w:rsidRDefault="003F231E" w:rsidP="003F231E">
            <w:pPr>
              <w:pStyle w:val="TableParagraph"/>
              <w:ind w:right="-10"/>
              <w:jc w:val="center"/>
              <w:rPr>
                <w:b/>
                <w:strike/>
                <w:sz w:val="24"/>
                <w:szCs w:val="24"/>
              </w:rPr>
            </w:pPr>
            <w:r w:rsidRPr="003F231E">
              <w:rPr>
                <w:b/>
                <w:sz w:val="24"/>
                <w:szCs w:val="24"/>
              </w:rPr>
              <w:t>Tiekėjo siūlomos prekės parametrų reikšmės</w:t>
            </w:r>
          </w:p>
          <w:p w14:paraId="2091D414" w14:textId="2C0D3DC1" w:rsidR="003F231E" w:rsidRPr="003F231E" w:rsidRDefault="003F231E" w:rsidP="003F231E">
            <w:pPr>
              <w:spacing w:line="259" w:lineRule="auto"/>
              <w:jc w:val="center"/>
              <w:rPr>
                <w:b/>
                <w:sz w:val="24"/>
                <w:szCs w:val="24"/>
              </w:rPr>
            </w:pPr>
            <w:r w:rsidRPr="003F231E">
              <w:rPr>
                <w:bCs/>
                <w:i/>
                <w:iCs/>
                <w:sz w:val="24"/>
                <w:szCs w:val="24"/>
              </w:rPr>
              <w:t>(pildo tiek</w:t>
            </w:r>
            <w:r w:rsidRPr="003F231E">
              <w:rPr>
                <w:bCs/>
                <w:i/>
                <w:iCs/>
                <w:sz w:val="24"/>
                <w:szCs w:val="24"/>
              </w:rPr>
              <w:t>ė</w:t>
            </w:r>
            <w:r w:rsidRPr="003F231E">
              <w:rPr>
                <w:bCs/>
                <w:i/>
                <w:iCs/>
                <w:sz w:val="24"/>
                <w:szCs w:val="24"/>
              </w:rPr>
              <w:t>jas)</w:t>
            </w:r>
          </w:p>
        </w:tc>
        <w:tc>
          <w:tcPr>
            <w:tcW w:w="3686" w:type="dxa"/>
          </w:tcPr>
          <w:p w14:paraId="19146DC8" w14:textId="0877C171" w:rsidR="003F231E" w:rsidRPr="003F231E" w:rsidRDefault="003F231E" w:rsidP="003F231E">
            <w:pPr>
              <w:spacing w:line="259" w:lineRule="auto"/>
              <w:rPr>
                <w:rFonts w:hAnsi="Times New Roman" w:cs="Times New Roman"/>
                <w:sz w:val="24"/>
                <w:szCs w:val="24"/>
              </w:rPr>
            </w:pPr>
            <w:r w:rsidRPr="003F231E">
              <w:rPr>
                <w:b/>
                <w:sz w:val="24"/>
                <w:szCs w:val="24"/>
              </w:rPr>
              <w:t>Failo, dokumento pavadinimas ir puslapio Nr., pa</w:t>
            </w:r>
            <w:r w:rsidRPr="003F231E">
              <w:rPr>
                <w:b/>
                <w:sz w:val="24"/>
                <w:szCs w:val="24"/>
              </w:rPr>
              <w:t>ž</w:t>
            </w:r>
            <w:r w:rsidRPr="003F231E">
              <w:rPr>
                <w:b/>
                <w:sz w:val="24"/>
                <w:szCs w:val="24"/>
              </w:rPr>
              <w:t>ymint viet</w:t>
            </w:r>
            <w:r w:rsidRPr="003F231E">
              <w:rPr>
                <w:b/>
                <w:sz w:val="24"/>
                <w:szCs w:val="24"/>
              </w:rPr>
              <w:t>ą</w:t>
            </w:r>
            <w:r w:rsidRPr="003F231E">
              <w:rPr>
                <w:b/>
                <w:sz w:val="24"/>
                <w:szCs w:val="24"/>
              </w:rPr>
              <w:t>, kurioje yra nurodyti si</w:t>
            </w:r>
            <w:r w:rsidRPr="003F231E">
              <w:rPr>
                <w:b/>
                <w:sz w:val="24"/>
                <w:szCs w:val="24"/>
              </w:rPr>
              <w:t>ū</w:t>
            </w:r>
            <w:r w:rsidRPr="003F231E">
              <w:rPr>
                <w:b/>
                <w:sz w:val="24"/>
                <w:szCs w:val="24"/>
              </w:rPr>
              <w:t xml:space="preserve">lomi techniniai parametrai </w:t>
            </w:r>
            <w:r w:rsidRPr="003F231E">
              <w:rPr>
                <w:bCs/>
                <w:i/>
                <w:iCs/>
                <w:sz w:val="24"/>
                <w:szCs w:val="24"/>
              </w:rPr>
              <w:t>(pildo tiek</w:t>
            </w:r>
            <w:r w:rsidRPr="003F231E">
              <w:rPr>
                <w:bCs/>
                <w:i/>
                <w:iCs/>
                <w:sz w:val="24"/>
                <w:szCs w:val="24"/>
              </w:rPr>
              <w:t>ė</w:t>
            </w:r>
            <w:r w:rsidRPr="003F231E">
              <w:rPr>
                <w:bCs/>
                <w:i/>
                <w:iCs/>
                <w:sz w:val="24"/>
                <w:szCs w:val="24"/>
              </w:rPr>
              <w:t>jas)</w:t>
            </w:r>
          </w:p>
        </w:tc>
      </w:tr>
      <w:tr w:rsidR="00B25F23" w14:paraId="7FF4AFE5" w14:textId="77777777" w:rsidTr="00B25F23">
        <w:tc>
          <w:tcPr>
            <w:tcW w:w="817" w:type="dxa"/>
            <w:vAlign w:val="center"/>
          </w:tcPr>
          <w:p w14:paraId="24F1D472" w14:textId="690CE61D" w:rsidR="00B25F23" w:rsidRPr="00FF58FF" w:rsidRDefault="00B25F23" w:rsidP="00B25F23">
            <w:pPr>
              <w:spacing w:line="259" w:lineRule="auto"/>
              <w:jc w:val="center"/>
              <w:rPr>
                <w:rFonts w:hAnsi="Times New Roman" w:cs="Times New Roman"/>
                <w:i/>
                <w:iCs/>
                <w:sz w:val="24"/>
                <w:szCs w:val="24"/>
              </w:rPr>
            </w:pPr>
            <w:r w:rsidRPr="00FF58FF">
              <w:rPr>
                <w:rFonts w:hAnsi="Times New Roman" w:cs="Times New Roman"/>
                <w:i/>
                <w:iCs/>
                <w:sz w:val="24"/>
                <w:szCs w:val="24"/>
              </w:rPr>
              <w:t>1</w:t>
            </w:r>
          </w:p>
        </w:tc>
        <w:tc>
          <w:tcPr>
            <w:tcW w:w="3714"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FF58FF" w14:paraId="558BCDFF" w14:textId="77777777" w:rsidTr="00FF58FF">
        <w:tc>
          <w:tcPr>
            <w:tcW w:w="7933" w:type="dxa"/>
            <w:gridSpan w:val="4"/>
            <w:vAlign w:val="center"/>
          </w:tcPr>
          <w:p w14:paraId="2EF42B53" w14:textId="69C4A9C0" w:rsidR="00FF58FF" w:rsidRPr="00FF58FF" w:rsidRDefault="00FF58FF" w:rsidP="00FF58FF">
            <w:pPr>
              <w:spacing w:line="259" w:lineRule="auto"/>
            </w:pPr>
            <w:r w:rsidRPr="00FF58FF">
              <w:rPr>
                <w:b/>
                <w:bCs/>
              </w:rPr>
              <w:t>Spirometras</w:t>
            </w:r>
          </w:p>
        </w:tc>
        <w:tc>
          <w:tcPr>
            <w:tcW w:w="2835" w:type="dxa"/>
          </w:tcPr>
          <w:p w14:paraId="682ED762" w14:textId="34088335" w:rsidR="00FF58FF" w:rsidRPr="00FF58FF" w:rsidRDefault="00FF58FF" w:rsidP="006E37D4">
            <w:pPr>
              <w:spacing w:line="259" w:lineRule="auto"/>
              <w:rPr>
                <w:rFonts w:hAnsi="Times New Roman" w:cs="Times New Roman"/>
                <w:bCs/>
                <w:color w:val="00B050"/>
                <w:sz w:val="20"/>
                <w:szCs w:val="20"/>
              </w:rPr>
            </w:pPr>
            <w:r w:rsidRPr="00FF58FF">
              <w:rPr>
                <w:rFonts w:hAnsi="Times New Roman" w:cs="Times New Roman"/>
                <w:bCs/>
                <w:i/>
                <w:iCs/>
                <w:color w:val="0070C0"/>
                <w:sz w:val="20"/>
                <w:szCs w:val="20"/>
              </w:rPr>
              <w:t>(Tiekėjas privalo nurodyti modelį, gamintoją, kilmės šalį)</w:t>
            </w:r>
          </w:p>
        </w:tc>
        <w:tc>
          <w:tcPr>
            <w:tcW w:w="3686" w:type="dxa"/>
          </w:tcPr>
          <w:p w14:paraId="6809A856" w14:textId="5B565DB9" w:rsidR="00FF58FF" w:rsidRDefault="00FF58FF" w:rsidP="006E37D4">
            <w:pPr>
              <w:spacing w:line="259" w:lineRule="auto"/>
              <w:jc w:val="center"/>
              <w:rPr>
                <w:rFonts w:hAnsi="Times New Roman" w:cs="Times New Roman"/>
                <w:color w:val="00B050"/>
                <w:sz w:val="24"/>
                <w:szCs w:val="24"/>
              </w:rPr>
            </w:pPr>
          </w:p>
        </w:tc>
      </w:tr>
      <w:tr w:rsidR="0051626F" w14:paraId="0A5B0BDC" w14:textId="77777777" w:rsidTr="0051626F">
        <w:tc>
          <w:tcPr>
            <w:tcW w:w="817" w:type="dxa"/>
          </w:tcPr>
          <w:p w14:paraId="5BF6E394" w14:textId="64DA4D07"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w:t>
            </w:r>
          </w:p>
        </w:tc>
        <w:tc>
          <w:tcPr>
            <w:tcW w:w="2864" w:type="dxa"/>
          </w:tcPr>
          <w:p w14:paraId="29858A25" w14:textId="0A068FFC"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Paskirtis</w:t>
            </w:r>
          </w:p>
        </w:tc>
        <w:tc>
          <w:tcPr>
            <w:tcW w:w="4252" w:type="dxa"/>
            <w:gridSpan w:val="2"/>
          </w:tcPr>
          <w:p w14:paraId="03117E11" w14:textId="61789D57"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Plaučių ventiliacijos tyrimų atlikimas</w:t>
            </w:r>
          </w:p>
        </w:tc>
        <w:tc>
          <w:tcPr>
            <w:tcW w:w="2835" w:type="dxa"/>
          </w:tcPr>
          <w:p w14:paraId="2AAE9CFB" w14:textId="77777777" w:rsidR="0051626F" w:rsidRDefault="0051626F" w:rsidP="0051626F">
            <w:pPr>
              <w:spacing w:line="259" w:lineRule="auto"/>
              <w:rPr>
                <w:rFonts w:hAnsi="Times New Roman" w:cs="Times New Roman"/>
                <w:color w:val="00B050"/>
                <w:sz w:val="24"/>
                <w:szCs w:val="24"/>
              </w:rPr>
            </w:pPr>
          </w:p>
        </w:tc>
        <w:tc>
          <w:tcPr>
            <w:tcW w:w="3686" w:type="dxa"/>
          </w:tcPr>
          <w:p w14:paraId="511E16BC" w14:textId="4CB72FB9" w:rsidR="0051626F" w:rsidRDefault="0051626F" w:rsidP="0051626F">
            <w:pPr>
              <w:spacing w:line="259" w:lineRule="auto"/>
              <w:rPr>
                <w:rFonts w:hAnsi="Times New Roman" w:cs="Times New Roman"/>
                <w:color w:val="00B050"/>
                <w:sz w:val="24"/>
                <w:szCs w:val="24"/>
              </w:rPr>
            </w:pPr>
          </w:p>
        </w:tc>
      </w:tr>
      <w:tr w:rsidR="0051626F" w14:paraId="1179AF0E" w14:textId="77777777" w:rsidTr="0051626F">
        <w:tc>
          <w:tcPr>
            <w:tcW w:w="817" w:type="dxa"/>
          </w:tcPr>
          <w:p w14:paraId="61E2AE11" w14:textId="51FAFD48"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2.</w:t>
            </w:r>
          </w:p>
        </w:tc>
        <w:tc>
          <w:tcPr>
            <w:tcW w:w="2864" w:type="dxa"/>
          </w:tcPr>
          <w:p w14:paraId="503CB664" w14:textId="06EF883F"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Matuojami parametrai:</w:t>
            </w:r>
          </w:p>
        </w:tc>
        <w:tc>
          <w:tcPr>
            <w:tcW w:w="4252" w:type="dxa"/>
            <w:gridSpan w:val="2"/>
          </w:tcPr>
          <w:p w14:paraId="442DE99A" w14:textId="7D9E55F4"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FVC, FEV1, FEV1/FVC, FEV1/VC, PEF, FEF25, FEF50, FEF75, FEF25–75, FEF75–85, plaučių amžius, iškvepiamas tūris, FET, laikas iki PEF, FEV0.5, FEV0.5/FVC, FEV0.75, FEV0.75/FVC, FEV2, FEV2/FVC, FEV3, FEV3/FVC, FEV6, FEV1/ FEV6, FEV1/PEF, FEV1/FEV0.5, FIVC, FIV1, FIV1/FIVC, PIF, FIF25, FIF50, FIF75, FEF50/FIF50, VC, IVC, IC, ERV, IRV, Rf, VE, VT, tI, tE, VT/tI, tE/tTOT, MVV (išmatuotas), MVV (apskaičiuotas)</w:t>
            </w:r>
          </w:p>
        </w:tc>
        <w:tc>
          <w:tcPr>
            <w:tcW w:w="2835" w:type="dxa"/>
          </w:tcPr>
          <w:p w14:paraId="4937BB86" w14:textId="77777777" w:rsidR="0051626F" w:rsidRDefault="0051626F" w:rsidP="0051626F">
            <w:pPr>
              <w:spacing w:line="259" w:lineRule="auto"/>
              <w:rPr>
                <w:rFonts w:hAnsi="Times New Roman" w:cs="Times New Roman"/>
                <w:color w:val="00B050"/>
                <w:sz w:val="24"/>
                <w:szCs w:val="24"/>
              </w:rPr>
            </w:pPr>
          </w:p>
        </w:tc>
        <w:tc>
          <w:tcPr>
            <w:tcW w:w="3686" w:type="dxa"/>
          </w:tcPr>
          <w:p w14:paraId="30679987" w14:textId="07C91BAF" w:rsidR="0051626F" w:rsidRDefault="0051626F" w:rsidP="0051626F">
            <w:pPr>
              <w:spacing w:line="259" w:lineRule="auto"/>
              <w:rPr>
                <w:rFonts w:hAnsi="Times New Roman" w:cs="Times New Roman"/>
                <w:color w:val="00B050"/>
                <w:sz w:val="24"/>
                <w:szCs w:val="24"/>
              </w:rPr>
            </w:pPr>
          </w:p>
        </w:tc>
      </w:tr>
      <w:tr w:rsidR="0051626F" w14:paraId="40EC3BC7" w14:textId="77777777" w:rsidTr="0051626F">
        <w:tc>
          <w:tcPr>
            <w:tcW w:w="817" w:type="dxa"/>
          </w:tcPr>
          <w:p w14:paraId="043D6BDB" w14:textId="6BE9AF8C"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3.</w:t>
            </w:r>
          </w:p>
        </w:tc>
        <w:tc>
          <w:tcPr>
            <w:tcW w:w="2864" w:type="dxa"/>
          </w:tcPr>
          <w:p w14:paraId="435F53C6" w14:textId="473BCD40"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FVC, VC ir MW testavimas su esamojo laiko kreivėmis</w:t>
            </w:r>
          </w:p>
        </w:tc>
        <w:tc>
          <w:tcPr>
            <w:tcW w:w="4252" w:type="dxa"/>
            <w:gridSpan w:val="2"/>
          </w:tcPr>
          <w:p w14:paraId="3B1DBB01" w14:textId="511BC591"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Būtina</w:t>
            </w:r>
          </w:p>
        </w:tc>
        <w:tc>
          <w:tcPr>
            <w:tcW w:w="2835" w:type="dxa"/>
          </w:tcPr>
          <w:p w14:paraId="0332E6DA" w14:textId="77777777" w:rsidR="0051626F" w:rsidRDefault="0051626F" w:rsidP="0051626F">
            <w:pPr>
              <w:spacing w:line="259" w:lineRule="auto"/>
              <w:rPr>
                <w:rFonts w:hAnsi="Times New Roman" w:cs="Times New Roman"/>
                <w:color w:val="00B050"/>
                <w:sz w:val="24"/>
                <w:szCs w:val="24"/>
              </w:rPr>
            </w:pPr>
          </w:p>
        </w:tc>
        <w:tc>
          <w:tcPr>
            <w:tcW w:w="3686" w:type="dxa"/>
          </w:tcPr>
          <w:p w14:paraId="7E9BFAAA" w14:textId="7A21F14C" w:rsidR="0051626F" w:rsidRDefault="0051626F" w:rsidP="0051626F">
            <w:pPr>
              <w:spacing w:line="259" w:lineRule="auto"/>
              <w:rPr>
                <w:rFonts w:hAnsi="Times New Roman" w:cs="Times New Roman"/>
                <w:color w:val="00B050"/>
                <w:sz w:val="24"/>
                <w:szCs w:val="24"/>
              </w:rPr>
            </w:pPr>
          </w:p>
        </w:tc>
      </w:tr>
      <w:tr w:rsidR="0051626F" w14:paraId="07735354" w14:textId="77777777" w:rsidTr="0051626F">
        <w:tc>
          <w:tcPr>
            <w:tcW w:w="817" w:type="dxa"/>
          </w:tcPr>
          <w:p w14:paraId="41BE0A0C" w14:textId="29BFA979"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4.</w:t>
            </w:r>
          </w:p>
        </w:tc>
        <w:tc>
          <w:tcPr>
            <w:tcW w:w="2864" w:type="dxa"/>
          </w:tcPr>
          <w:p w14:paraId="32945683" w14:textId="430C68F2"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 xml:space="preserve">  Temperatūros jutiklis</w:t>
            </w:r>
          </w:p>
        </w:tc>
        <w:tc>
          <w:tcPr>
            <w:tcW w:w="4252" w:type="dxa"/>
            <w:gridSpan w:val="2"/>
          </w:tcPr>
          <w:p w14:paraId="7FC7A57F" w14:textId="297C29D1"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 xml:space="preserve">  0-45°C ribose</w:t>
            </w:r>
          </w:p>
        </w:tc>
        <w:tc>
          <w:tcPr>
            <w:tcW w:w="2835" w:type="dxa"/>
          </w:tcPr>
          <w:p w14:paraId="653DEC78" w14:textId="77777777" w:rsidR="0051626F" w:rsidRDefault="0051626F" w:rsidP="0051626F">
            <w:pPr>
              <w:spacing w:line="259" w:lineRule="auto"/>
              <w:rPr>
                <w:rFonts w:hAnsi="Times New Roman" w:cs="Times New Roman"/>
                <w:color w:val="00B050"/>
                <w:sz w:val="24"/>
                <w:szCs w:val="24"/>
              </w:rPr>
            </w:pPr>
          </w:p>
        </w:tc>
        <w:tc>
          <w:tcPr>
            <w:tcW w:w="3686" w:type="dxa"/>
          </w:tcPr>
          <w:p w14:paraId="2924E509" w14:textId="52CEDE95" w:rsidR="0051626F" w:rsidRDefault="0051626F" w:rsidP="0051626F">
            <w:pPr>
              <w:spacing w:line="259" w:lineRule="auto"/>
              <w:rPr>
                <w:rFonts w:hAnsi="Times New Roman" w:cs="Times New Roman"/>
                <w:color w:val="00B050"/>
                <w:sz w:val="24"/>
                <w:szCs w:val="24"/>
              </w:rPr>
            </w:pPr>
          </w:p>
        </w:tc>
      </w:tr>
      <w:tr w:rsidR="0051626F" w14:paraId="65BFB9DE" w14:textId="77777777" w:rsidTr="0051626F">
        <w:tc>
          <w:tcPr>
            <w:tcW w:w="817" w:type="dxa"/>
          </w:tcPr>
          <w:p w14:paraId="4B1EBC95" w14:textId="6AB480D7"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5.</w:t>
            </w:r>
          </w:p>
        </w:tc>
        <w:tc>
          <w:tcPr>
            <w:tcW w:w="2864" w:type="dxa"/>
          </w:tcPr>
          <w:p w14:paraId="7535904B" w14:textId="592005FE"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Srauto/tūrio daviklis</w:t>
            </w:r>
          </w:p>
        </w:tc>
        <w:tc>
          <w:tcPr>
            <w:tcW w:w="4252" w:type="dxa"/>
            <w:gridSpan w:val="2"/>
          </w:tcPr>
          <w:p w14:paraId="22ED8A3B" w14:textId="6315C53C"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Skaitmeninė kvėpavimo matavimo turbina</w:t>
            </w:r>
          </w:p>
        </w:tc>
        <w:tc>
          <w:tcPr>
            <w:tcW w:w="2835" w:type="dxa"/>
          </w:tcPr>
          <w:p w14:paraId="4F0E6C14" w14:textId="77777777" w:rsidR="0051626F" w:rsidRDefault="0051626F" w:rsidP="0051626F">
            <w:pPr>
              <w:spacing w:line="259" w:lineRule="auto"/>
              <w:rPr>
                <w:rFonts w:hAnsi="Times New Roman" w:cs="Times New Roman"/>
                <w:color w:val="00B050"/>
                <w:sz w:val="24"/>
                <w:szCs w:val="24"/>
              </w:rPr>
            </w:pPr>
          </w:p>
        </w:tc>
        <w:tc>
          <w:tcPr>
            <w:tcW w:w="3686" w:type="dxa"/>
          </w:tcPr>
          <w:p w14:paraId="0DDCAC03" w14:textId="684F8E2E" w:rsidR="0051626F" w:rsidRDefault="0051626F" w:rsidP="0051626F">
            <w:pPr>
              <w:spacing w:line="259" w:lineRule="auto"/>
              <w:rPr>
                <w:rFonts w:hAnsi="Times New Roman" w:cs="Times New Roman"/>
                <w:color w:val="00B050"/>
                <w:sz w:val="24"/>
                <w:szCs w:val="24"/>
              </w:rPr>
            </w:pPr>
          </w:p>
        </w:tc>
      </w:tr>
      <w:tr w:rsidR="0051626F" w14:paraId="0EF13926" w14:textId="77777777" w:rsidTr="0051626F">
        <w:tc>
          <w:tcPr>
            <w:tcW w:w="817" w:type="dxa"/>
          </w:tcPr>
          <w:p w14:paraId="074A5E22" w14:textId="57EAEDE0"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6.</w:t>
            </w:r>
          </w:p>
        </w:tc>
        <w:tc>
          <w:tcPr>
            <w:tcW w:w="2864" w:type="dxa"/>
          </w:tcPr>
          <w:p w14:paraId="4B09E1B8" w14:textId="09676850"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Srauto/tūrio ribos</w:t>
            </w:r>
          </w:p>
        </w:tc>
        <w:tc>
          <w:tcPr>
            <w:tcW w:w="4252" w:type="dxa"/>
            <w:gridSpan w:val="2"/>
          </w:tcPr>
          <w:p w14:paraId="55251F7E" w14:textId="702C2C8D"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 xml:space="preserve">±16 l/s </w:t>
            </w:r>
          </w:p>
        </w:tc>
        <w:tc>
          <w:tcPr>
            <w:tcW w:w="2835" w:type="dxa"/>
          </w:tcPr>
          <w:p w14:paraId="1511EA41" w14:textId="77777777" w:rsidR="0051626F" w:rsidRDefault="0051626F" w:rsidP="0051626F">
            <w:pPr>
              <w:spacing w:line="259" w:lineRule="auto"/>
              <w:rPr>
                <w:rFonts w:hAnsi="Times New Roman" w:cs="Times New Roman"/>
                <w:color w:val="00B050"/>
                <w:sz w:val="24"/>
                <w:szCs w:val="24"/>
              </w:rPr>
            </w:pPr>
          </w:p>
        </w:tc>
        <w:tc>
          <w:tcPr>
            <w:tcW w:w="3686" w:type="dxa"/>
          </w:tcPr>
          <w:p w14:paraId="0C3601D6" w14:textId="77550E48" w:rsidR="0051626F" w:rsidRDefault="0051626F" w:rsidP="0051626F">
            <w:pPr>
              <w:spacing w:line="259" w:lineRule="auto"/>
              <w:rPr>
                <w:rFonts w:hAnsi="Times New Roman" w:cs="Times New Roman"/>
                <w:color w:val="00B050"/>
                <w:sz w:val="24"/>
                <w:szCs w:val="24"/>
              </w:rPr>
            </w:pPr>
          </w:p>
        </w:tc>
      </w:tr>
      <w:tr w:rsidR="0051626F" w14:paraId="4C05BC38" w14:textId="77777777" w:rsidTr="0051626F">
        <w:tc>
          <w:tcPr>
            <w:tcW w:w="817" w:type="dxa"/>
          </w:tcPr>
          <w:p w14:paraId="572A2871" w14:textId="72C6A1CD"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7</w:t>
            </w:r>
          </w:p>
        </w:tc>
        <w:tc>
          <w:tcPr>
            <w:tcW w:w="2864" w:type="dxa"/>
          </w:tcPr>
          <w:p w14:paraId="075E5564" w14:textId="0885A7F1"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Srauto tikslumas</w:t>
            </w:r>
          </w:p>
        </w:tc>
        <w:tc>
          <w:tcPr>
            <w:tcW w:w="4252" w:type="dxa"/>
            <w:gridSpan w:val="2"/>
          </w:tcPr>
          <w:p w14:paraId="48FE84BD" w14:textId="2F02A1A0" w:rsidR="0051626F" w:rsidRPr="00FF58FF" w:rsidRDefault="0051626F" w:rsidP="0051626F">
            <w:pPr>
              <w:spacing w:line="259" w:lineRule="auto"/>
              <w:rPr>
                <w:rFonts w:hAnsi="Times New Roman" w:cs="Times New Roman"/>
                <w:color w:val="00B050"/>
                <w:sz w:val="22"/>
                <w:szCs w:val="22"/>
              </w:rPr>
            </w:pPr>
            <w:r w:rsidRPr="00FF58FF">
              <w:rPr>
                <w:rFonts w:hAnsi="Times New Roman" w:cs="Times New Roman"/>
                <w:sz w:val="22"/>
                <w:szCs w:val="22"/>
              </w:rPr>
              <w:t>± 5% arba 200 ml/s</w:t>
            </w:r>
          </w:p>
        </w:tc>
        <w:tc>
          <w:tcPr>
            <w:tcW w:w="2835" w:type="dxa"/>
          </w:tcPr>
          <w:p w14:paraId="20771A8C" w14:textId="77777777" w:rsidR="0051626F" w:rsidRDefault="0051626F" w:rsidP="0051626F">
            <w:pPr>
              <w:spacing w:line="259" w:lineRule="auto"/>
              <w:rPr>
                <w:rFonts w:hAnsi="Times New Roman" w:cs="Times New Roman"/>
                <w:color w:val="00B050"/>
                <w:sz w:val="24"/>
                <w:szCs w:val="24"/>
              </w:rPr>
            </w:pPr>
          </w:p>
        </w:tc>
        <w:tc>
          <w:tcPr>
            <w:tcW w:w="3686" w:type="dxa"/>
          </w:tcPr>
          <w:p w14:paraId="67373554" w14:textId="6B546A18" w:rsidR="0051626F" w:rsidRDefault="0051626F" w:rsidP="0051626F">
            <w:pPr>
              <w:spacing w:line="259" w:lineRule="auto"/>
              <w:rPr>
                <w:rFonts w:hAnsi="Times New Roman" w:cs="Times New Roman"/>
                <w:color w:val="00B050"/>
                <w:sz w:val="24"/>
                <w:szCs w:val="24"/>
              </w:rPr>
            </w:pPr>
          </w:p>
        </w:tc>
      </w:tr>
      <w:tr w:rsidR="0051626F" w14:paraId="579E1FDE" w14:textId="77777777" w:rsidTr="0051626F">
        <w:tc>
          <w:tcPr>
            <w:tcW w:w="817" w:type="dxa"/>
          </w:tcPr>
          <w:p w14:paraId="48BA774F" w14:textId="65D98A85"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8</w:t>
            </w:r>
          </w:p>
        </w:tc>
        <w:tc>
          <w:tcPr>
            <w:tcW w:w="2864" w:type="dxa"/>
          </w:tcPr>
          <w:p w14:paraId="347FE219" w14:textId="648D6B09"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Tūrio tikslumas</w:t>
            </w:r>
          </w:p>
        </w:tc>
        <w:tc>
          <w:tcPr>
            <w:tcW w:w="4252" w:type="dxa"/>
            <w:gridSpan w:val="2"/>
          </w:tcPr>
          <w:p w14:paraId="2911AF1A" w14:textId="3C409D6B"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 3% arba 50 ml</w:t>
            </w:r>
          </w:p>
        </w:tc>
        <w:tc>
          <w:tcPr>
            <w:tcW w:w="2835" w:type="dxa"/>
          </w:tcPr>
          <w:p w14:paraId="26774001" w14:textId="77777777" w:rsidR="0051626F" w:rsidRDefault="0051626F" w:rsidP="0051626F">
            <w:pPr>
              <w:spacing w:line="259" w:lineRule="auto"/>
              <w:rPr>
                <w:rFonts w:hAnsi="Times New Roman" w:cs="Times New Roman"/>
                <w:color w:val="00B050"/>
                <w:sz w:val="24"/>
                <w:szCs w:val="24"/>
              </w:rPr>
            </w:pPr>
          </w:p>
        </w:tc>
        <w:tc>
          <w:tcPr>
            <w:tcW w:w="3686" w:type="dxa"/>
          </w:tcPr>
          <w:p w14:paraId="47DF2BBF" w14:textId="77777777" w:rsidR="0051626F" w:rsidRDefault="0051626F" w:rsidP="0051626F">
            <w:pPr>
              <w:spacing w:line="259" w:lineRule="auto"/>
              <w:rPr>
                <w:rFonts w:hAnsi="Times New Roman" w:cs="Times New Roman"/>
                <w:color w:val="00B050"/>
                <w:sz w:val="24"/>
                <w:szCs w:val="24"/>
              </w:rPr>
            </w:pPr>
          </w:p>
        </w:tc>
      </w:tr>
      <w:tr w:rsidR="0051626F" w14:paraId="1F24C7C2" w14:textId="77777777" w:rsidTr="0051626F">
        <w:tc>
          <w:tcPr>
            <w:tcW w:w="817" w:type="dxa"/>
          </w:tcPr>
          <w:p w14:paraId="62E5E998" w14:textId="65A3EDE6"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9</w:t>
            </w:r>
          </w:p>
        </w:tc>
        <w:tc>
          <w:tcPr>
            <w:tcW w:w="2864" w:type="dxa"/>
          </w:tcPr>
          <w:p w14:paraId="293F5678" w14:textId="65D33FE5"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Dinamiškas pasipriešinimas</w:t>
            </w:r>
          </w:p>
        </w:tc>
        <w:tc>
          <w:tcPr>
            <w:tcW w:w="4252" w:type="dxa"/>
            <w:gridSpan w:val="2"/>
          </w:tcPr>
          <w:p w14:paraId="7DE502CC" w14:textId="6A8C7A0B"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&lt;0,5 cm H₂O l/s</w:t>
            </w:r>
          </w:p>
        </w:tc>
        <w:tc>
          <w:tcPr>
            <w:tcW w:w="2835" w:type="dxa"/>
          </w:tcPr>
          <w:p w14:paraId="55A937B5" w14:textId="77777777" w:rsidR="0051626F" w:rsidRDefault="0051626F" w:rsidP="0051626F">
            <w:pPr>
              <w:spacing w:line="259" w:lineRule="auto"/>
              <w:rPr>
                <w:rFonts w:hAnsi="Times New Roman" w:cs="Times New Roman"/>
                <w:color w:val="00B050"/>
                <w:sz w:val="24"/>
                <w:szCs w:val="24"/>
              </w:rPr>
            </w:pPr>
          </w:p>
        </w:tc>
        <w:tc>
          <w:tcPr>
            <w:tcW w:w="3686" w:type="dxa"/>
          </w:tcPr>
          <w:p w14:paraId="57CAEE4C" w14:textId="77777777" w:rsidR="0051626F" w:rsidRDefault="0051626F" w:rsidP="0051626F">
            <w:pPr>
              <w:spacing w:line="259" w:lineRule="auto"/>
              <w:rPr>
                <w:rFonts w:hAnsi="Times New Roman" w:cs="Times New Roman"/>
                <w:color w:val="00B050"/>
                <w:sz w:val="24"/>
                <w:szCs w:val="24"/>
              </w:rPr>
            </w:pPr>
          </w:p>
        </w:tc>
      </w:tr>
      <w:tr w:rsidR="0051626F" w14:paraId="5465F0F3" w14:textId="77777777" w:rsidTr="0051626F">
        <w:tc>
          <w:tcPr>
            <w:tcW w:w="817" w:type="dxa"/>
          </w:tcPr>
          <w:p w14:paraId="31EC6856" w14:textId="2CFF9CD1"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10</w:t>
            </w:r>
          </w:p>
        </w:tc>
        <w:tc>
          <w:tcPr>
            <w:tcW w:w="2864" w:type="dxa"/>
          </w:tcPr>
          <w:p w14:paraId="556B7100" w14:textId="7CE1F6CE"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Prietaiso ekranas</w:t>
            </w:r>
          </w:p>
        </w:tc>
        <w:tc>
          <w:tcPr>
            <w:tcW w:w="4252" w:type="dxa"/>
            <w:gridSpan w:val="2"/>
          </w:tcPr>
          <w:p w14:paraId="15DAEAF7" w14:textId="65828D00"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Ne ≤7", spalvotas, lietimui jautrus</w:t>
            </w:r>
          </w:p>
        </w:tc>
        <w:tc>
          <w:tcPr>
            <w:tcW w:w="2835" w:type="dxa"/>
          </w:tcPr>
          <w:p w14:paraId="0A74B0AB" w14:textId="77777777" w:rsidR="0051626F" w:rsidRDefault="0051626F" w:rsidP="0051626F">
            <w:pPr>
              <w:spacing w:line="259" w:lineRule="auto"/>
              <w:rPr>
                <w:rFonts w:hAnsi="Times New Roman" w:cs="Times New Roman"/>
                <w:color w:val="00B050"/>
                <w:sz w:val="24"/>
                <w:szCs w:val="24"/>
              </w:rPr>
            </w:pPr>
          </w:p>
        </w:tc>
        <w:tc>
          <w:tcPr>
            <w:tcW w:w="3686" w:type="dxa"/>
          </w:tcPr>
          <w:p w14:paraId="39AA46AB" w14:textId="77777777" w:rsidR="0051626F" w:rsidRDefault="0051626F" w:rsidP="0051626F">
            <w:pPr>
              <w:spacing w:line="259" w:lineRule="auto"/>
              <w:rPr>
                <w:rFonts w:hAnsi="Times New Roman" w:cs="Times New Roman"/>
                <w:color w:val="00B050"/>
                <w:sz w:val="24"/>
                <w:szCs w:val="24"/>
              </w:rPr>
            </w:pPr>
          </w:p>
        </w:tc>
      </w:tr>
      <w:tr w:rsidR="0051626F" w14:paraId="709D3453" w14:textId="77777777" w:rsidTr="0051626F">
        <w:tc>
          <w:tcPr>
            <w:tcW w:w="817" w:type="dxa"/>
          </w:tcPr>
          <w:p w14:paraId="7993002F" w14:textId="63B53159"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11</w:t>
            </w:r>
          </w:p>
        </w:tc>
        <w:tc>
          <w:tcPr>
            <w:tcW w:w="2864" w:type="dxa"/>
          </w:tcPr>
          <w:p w14:paraId="177AFB2B" w14:textId="2353897D"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 xml:space="preserve">Atmintis </w:t>
            </w:r>
          </w:p>
        </w:tc>
        <w:tc>
          <w:tcPr>
            <w:tcW w:w="4252" w:type="dxa"/>
            <w:gridSpan w:val="2"/>
          </w:tcPr>
          <w:p w14:paraId="64027045" w14:textId="449D041B"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Ne &lt; 10000 testų</w:t>
            </w:r>
          </w:p>
        </w:tc>
        <w:tc>
          <w:tcPr>
            <w:tcW w:w="2835" w:type="dxa"/>
          </w:tcPr>
          <w:p w14:paraId="4C99E420" w14:textId="77777777" w:rsidR="0051626F" w:rsidRDefault="0051626F" w:rsidP="0051626F">
            <w:pPr>
              <w:spacing w:line="259" w:lineRule="auto"/>
              <w:rPr>
                <w:rFonts w:hAnsi="Times New Roman" w:cs="Times New Roman"/>
                <w:color w:val="00B050"/>
                <w:sz w:val="24"/>
                <w:szCs w:val="24"/>
              </w:rPr>
            </w:pPr>
          </w:p>
        </w:tc>
        <w:tc>
          <w:tcPr>
            <w:tcW w:w="3686" w:type="dxa"/>
          </w:tcPr>
          <w:p w14:paraId="46D19064" w14:textId="77777777" w:rsidR="0051626F" w:rsidRDefault="0051626F" w:rsidP="0051626F">
            <w:pPr>
              <w:spacing w:line="259" w:lineRule="auto"/>
              <w:rPr>
                <w:rFonts w:hAnsi="Times New Roman" w:cs="Times New Roman"/>
                <w:color w:val="00B050"/>
                <w:sz w:val="24"/>
                <w:szCs w:val="24"/>
              </w:rPr>
            </w:pPr>
          </w:p>
        </w:tc>
      </w:tr>
      <w:tr w:rsidR="0051626F" w14:paraId="02817D2C" w14:textId="77777777" w:rsidTr="0051626F">
        <w:tc>
          <w:tcPr>
            <w:tcW w:w="817" w:type="dxa"/>
          </w:tcPr>
          <w:p w14:paraId="59303338" w14:textId="7965B642"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12</w:t>
            </w:r>
          </w:p>
        </w:tc>
        <w:tc>
          <w:tcPr>
            <w:tcW w:w="2864" w:type="dxa"/>
          </w:tcPr>
          <w:p w14:paraId="2929D60B" w14:textId="374CC074"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PRE-POST bronchų reakcijos protokolas</w:t>
            </w:r>
          </w:p>
        </w:tc>
        <w:tc>
          <w:tcPr>
            <w:tcW w:w="4252" w:type="dxa"/>
            <w:gridSpan w:val="2"/>
          </w:tcPr>
          <w:p w14:paraId="450530A6" w14:textId="47CFF3E6"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Būtina</w:t>
            </w:r>
          </w:p>
        </w:tc>
        <w:tc>
          <w:tcPr>
            <w:tcW w:w="2835" w:type="dxa"/>
          </w:tcPr>
          <w:p w14:paraId="7328232C" w14:textId="77777777" w:rsidR="0051626F" w:rsidRDefault="0051626F" w:rsidP="0051626F">
            <w:pPr>
              <w:spacing w:line="259" w:lineRule="auto"/>
              <w:rPr>
                <w:rFonts w:hAnsi="Times New Roman" w:cs="Times New Roman"/>
                <w:color w:val="00B050"/>
                <w:sz w:val="24"/>
                <w:szCs w:val="24"/>
              </w:rPr>
            </w:pPr>
          </w:p>
        </w:tc>
        <w:tc>
          <w:tcPr>
            <w:tcW w:w="3686" w:type="dxa"/>
          </w:tcPr>
          <w:p w14:paraId="65DA4B23" w14:textId="77777777" w:rsidR="0051626F" w:rsidRDefault="0051626F" w:rsidP="0051626F">
            <w:pPr>
              <w:spacing w:line="259" w:lineRule="auto"/>
              <w:rPr>
                <w:rFonts w:hAnsi="Times New Roman" w:cs="Times New Roman"/>
                <w:color w:val="00B050"/>
                <w:sz w:val="24"/>
                <w:szCs w:val="24"/>
              </w:rPr>
            </w:pPr>
          </w:p>
        </w:tc>
      </w:tr>
      <w:tr w:rsidR="0051626F" w14:paraId="375FAD05" w14:textId="77777777" w:rsidTr="0051626F">
        <w:tc>
          <w:tcPr>
            <w:tcW w:w="817" w:type="dxa"/>
          </w:tcPr>
          <w:p w14:paraId="7592F0E6" w14:textId="0970DC28"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lastRenderedPageBreak/>
              <w:t>13</w:t>
            </w:r>
          </w:p>
        </w:tc>
        <w:tc>
          <w:tcPr>
            <w:tcW w:w="2864" w:type="dxa"/>
          </w:tcPr>
          <w:p w14:paraId="21308BE3" w14:textId="355E5F1E"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Integruotas spausdintuvas</w:t>
            </w:r>
          </w:p>
        </w:tc>
        <w:tc>
          <w:tcPr>
            <w:tcW w:w="4252" w:type="dxa"/>
            <w:gridSpan w:val="2"/>
          </w:tcPr>
          <w:p w14:paraId="5E733F55" w14:textId="7540B02B"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Būtina</w:t>
            </w:r>
          </w:p>
        </w:tc>
        <w:tc>
          <w:tcPr>
            <w:tcW w:w="2835" w:type="dxa"/>
          </w:tcPr>
          <w:p w14:paraId="06517EBE" w14:textId="77777777" w:rsidR="0051626F" w:rsidRDefault="0051626F" w:rsidP="0051626F">
            <w:pPr>
              <w:spacing w:line="259" w:lineRule="auto"/>
              <w:rPr>
                <w:rFonts w:hAnsi="Times New Roman" w:cs="Times New Roman"/>
                <w:color w:val="00B050"/>
                <w:sz w:val="24"/>
                <w:szCs w:val="24"/>
              </w:rPr>
            </w:pPr>
          </w:p>
        </w:tc>
        <w:tc>
          <w:tcPr>
            <w:tcW w:w="3686" w:type="dxa"/>
          </w:tcPr>
          <w:p w14:paraId="7F77F0D9" w14:textId="77777777" w:rsidR="0051626F" w:rsidRDefault="0051626F" w:rsidP="0051626F">
            <w:pPr>
              <w:spacing w:line="259" w:lineRule="auto"/>
              <w:rPr>
                <w:rFonts w:hAnsi="Times New Roman" w:cs="Times New Roman"/>
                <w:color w:val="00B050"/>
                <w:sz w:val="24"/>
                <w:szCs w:val="24"/>
              </w:rPr>
            </w:pPr>
          </w:p>
        </w:tc>
      </w:tr>
      <w:tr w:rsidR="0051626F" w14:paraId="6BFB877A" w14:textId="77777777" w:rsidTr="0051626F">
        <w:tc>
          <w:tcPr>
            <w:tcW w:w="817" w:type="dxa"/>
          </w:tcPr>
          <w:p w14:paraId="25E215BF" w14:textId="15F0B40D"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14</w:t>
            </w:r>
          </w:p>
        </w:tc>
        <w:tc>
          <w:tcPr>
            <w:tcW w:w="2864" w:type="dxa"/>
          </w:tcPr>
          <w:p w14:paraId="6D6909E4" w14:textId="75695C9C"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Jungtys</w:t>
            </w:r>
          </w:p>
        </w:tc>
        <w:tc>
          <w:tcPr>
            <w:tcW w:w="4252" w:type="dxa"/>
            <w:gridSpan w:val="2"/>
          </w:tcPr>
          <w:p w14:paraId="71AD50EF" w14:textId="7ABA9A26"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Ne &lt; USB, Bluetooth</w:t>
            </w:r>
          </w:p>
        </w:tc>
        <w:tc>
          <w:tcPr>
            <w:tcW w:w="2835" w:type="dxa"/>
          </w:tcPr>
          <w:p w14:paraId="2106CA40" w14:textId="77777777" w:rsidR="0051626F" w:rsidRDefault="0051626F" w:rsidP="0051626F">
            <w:pPr>
              <w:spacing w:line="259" w:lineRule="auto"/>
              <w:rPr>
                <w:rFonts w:hAnsi="Times New Roman" w:cs="Times New Roman"/>
                <w:color w:val="00B050"/>
                <w:sz w:val="24"/>
                <w:szCs w:val="24"/>
              </w:rPr>
            </w:pPr>
          </w:p>
        </w:tc>
        <w:tc>
          <w:tcPr>
            <w:tcW w:w="3686" w:type="dxa"/>
          </w:tcPr>
          <w:p w14:paraId="1C89C29B" w14:textId="77777777" w:rsidR="0051626F" w:rsidRDefault="0051626F" w:rsidP="0051626F">
            <w:pPr>
              <w:spacing w:line="259" w:lineRule="auto"/>
              <w:rPr>
                <w:rFonts w:hAnsi="Times New Roman" w:cs="Times New Roman"/>
                <w:color w:val="00B050"/>
                <w:sz w:val="24"/>
                <w:szCs w:val="24"/>
              </w:rPr>
            </w:pPr>
          </w:p>
        </w:tc>
      </w:tr>
      <w:tr w:rsidR="0051626F" w14:paraId="62C11814" w14:textId="77777777" w:rsidTr="0051626F">
        <w:tc>
          <w:tcPr>
            <w:tcW w:w="817" w:type="dxa"/>
          </w:tcPr>
          <w:p w14:paraId="790AD393" w14:textId="56D7F91A"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15</w:t>
            </w:r>
          </w:p>
        </w:tc>
        <w:tc>
          <w:tcPr>
            <w:tcW w:w="2864" w:type="dxa"/>
          </w:tcPr>
          <w:p w14:paraId="2F63B546" w14:textId="3E6747D1"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Galimybė užsakyti oksimetro funkciją</w:t>
            </w:r>
          </w:p>
        </w:tc>
        <w:tc>
          <w:tcPr>
            <w:tcW w:w="4252" w:type="dxa"/>
            <w:gridSpan w:val="2"/>
          </w:tcPr>
          <w:p w14:paraId="1F2E1679" w14:textId="3CDAD440"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Būtina</w:t>
            </w:r>
          </w:p>
        </w:tc>
        <w:tc>
          <w:tcPr>
            <w:tcW w:w="2835" w:type="dxa"/>
          </w:tcPr>
          <w:p w14:paraId="4620E3D8" w14:textId="77777777" w:rsidR="0051626F" w:rsidRDefault="0051626F" w:rsidP="0051626F">
            <w:pPr>
              <w:spacing w:line="259" w:lineRule="auto"/>
              <w:rPr>
                <w:rFonts w:hAnsi="Times New Roman" w:cs="Times New Roman"/>
                <w:color w:val="00B050"/>
                <w:sz w:val="24"/>
                <w:szCs w:val="24"/>
              </w:rPr>
            </w:pPr>
          </w:p>
        </w:tc>
        <w:tc>
          <w:tcPr>
            <w:tcW w:w="3686" w:type="dxa"/>
          </w:tcPr>
          <w:p w14:paraId="76D19EAC" w14:textId="77777777" w:rsidR="0051626F" w:rsidRDefault="0051626F" w:rsidP="0051626F">
            <w:pPr>
              <w:spacing w:line="259" w:lineRule="auto"/>
              <w:rPr>
                <w:rFonts w:hAnsi="Times New Roman" w:cs="Times New Roman"/>
                <w:color w:val="00B050"/>
                <w:sz w:val="24"/>
                <w:szCs w:val="24"/>
              </w:rPr>
            </w:pPr>
          </w:p>
        </w:tc>
      </w:tr>
      <w:tr w:rsidR="00FF58FF" w14:paraId="6317C10F" w14:textId="77777777" w:rsidTr="00E14CCE">
        <w:tc>
          <w:tcPr>
            <w:tcW w:w="817" w:type="dxa"/>
          </w:tcPr>
          <w:p w14:paraId="0524FAF6" w14:textId="5A30152D" w:rsidR="00FF58FF" w:rsidRPr="00FF58FF" w:rsidRDefault="00FF58FF" w:rsidP="00F20AF8">
            <w:pPr>
              <w:spacing w:line="259" w:lineRule="auto"/>
              <w:rPr>
                <w:rFonts w:hAnsi="Times New Roman" w:cs="Times New Roman"/>
                <w:sz w:val="24"/>
                <w:szCs w:val="24"/>
              </w:rPr>
            </w:pPr>
            <w:r w:rsidRPr="00FF58FF">
              <w:rPr>
                <w:rFonts w:hAnsi="Times New Roman" w:cs="Times New Roman"/>
                <w:sz w:val="24"/>
                <w:szCs w:val="24"/>
              </w:rPr>
              <w:t>16</w:t>
            </w:r>
          </w:p>
        </w:tc>
        <w:tc>
          <w:tcPr>
            <w:tcW w:w="13637" w:type="dxa"/>
            <w:gridSpan w:val="5"/>
          </w:tcPr>
          <w:p w14:paraId="7E3F727A" w14:textId="469906B2" w:rsidR="00FF58FF" w:rsidRDefault="00FF58FF" w:rsidP="00F20AF8">
            <w:pPr>
              <w:spacing w:line="259" w:lineRule="auto"/>
              <w:rPr>
                <w:rFonts w:hAnsi="Times New Roman" w:cs="Times New Roman"/>
                <w:color w:val="00B050"/>
                <w:sz w:val="24"/>
                <w:szCs w:val="24"/>
              </w:rPr>
            </w:pPr>
            <w:r w:rsidRPr="00FF58FF">
              <w:rPr>
                <w:rFonts w:hAnsi="Times New Roman" w:cs="Times New Roman"/>
                <w:b/>
                <w:bCs/>
                <w:sz w:val="22"/>
                <w:szCs w:val="22"/>
              </w:rPr>
              <w:t>Su spirometru komplektuojami priedai:</w:t>
            </w:r>
          </w:p>
        </w:tc>
      </w:tr>
      <w:tr w:rsidR="0051626F" w14:paraId="2546AB47" w14:textId="77777777" w:rsidTr="0051626F">
        <w:tc>
          <w:tcPr>
            <w:tcW w:w="817" w:type="dxa"/>
          </w:tcPr>
          <w:p w14:paraId="2FEE3834" w14:textId="052F07C6"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16.1</w:t>
            </w:r>
          </w:p>
        </w:tc>
        <w:tc>
          <w:tcPr>
            <w:tcW w:w="2864" w:type="dxa"/>
          </w:tcPr>
          <w:p w14:paraId="60EEF7A2" w14:textId="0C0E7088"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Spirometriniai kandikliai</w:t>
            </w:r>
          </w:p>
        </w:tc>
        <w:tc>
          <w:tcPr>
            <w:tcW w:w="4252" w:type="dxa"/>
            <w:gridSpan w:val="2"/>
          </w:tcPr>
          <w:p w14:paraId="4A9EEC66" w14:textId="192C0DC5"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300 vnt.</w:t>
            </w:r>
          </w:p>
        </w:tc>
        <w:tc>
          <w:tcPr>
            <w:tcW w:w="2835" w:type="dxa"/>
          </w:tcPr>
          <w:p w14:paraId="4DDFEA22" w14:textId="77777777" w:rsidR="0051626F" w:rsidRDefault="0051626F" w:rsidP="0051626F">
            <w:pPr>
              <w:spacing w:line="259" w:lineRule="auto"/>
              <w:rPr>
                <w:rFonts w:hAnsi="Times New Roman" w:cs="Times New Roman"/>
                <w:color w:val="00B050"/>
                <w:sz w:val="24"/>
                <w:szCs w:val="24"/>
              </w:rPr>
            </w:pPr>
          </w:p>
        </w:tc>
        <w:tc>
          <w:tcPr>
            <w:tcW w:w="3686" w:type="dxa"/>
          </w:tcPr>
          <w:p w14:paraId="2225F577" w14:textId="77777777" w:rsidR="0051626F" w:rsidRDefault="0051626F" w:rsidP="0051626F">
            <w:pPr>
              <w:spacing w:line="259" w:lineRule="auto"/>
              <w:rPr>
                <w:rFonts w:hAnsi="Times New Roman" w:cs="Times New Roman"/>
                <w:color w:val="00B050"/>
                <w:sz w:val="24"/>
                <w:szCs w:val="24"/>
              </w:rPr>
            </w:pPr>
          </w:p>
        </w:tc>
      </w:tr>
      <w:tr w:rsidR="0051626F" w14:paraId="2038968B" w14:textId="77777777" w:rsidTr="0051626F">
        <w:tc>
          <w:tcPr>
            <w:tcW w:w="817" w:type="dxa"/>
          </w:tcPr>
          <w:p w14:paraId="4AF5AFFD" w14:textId="6AA036BF" w:rsidR="0051626F" w:rsidRPr="00FF58FF" w:rsidRDefault="0051626F" w:rsidP="0051626F">
            <w:pPr>
              <w:spacing w:line="259" w:lineRule="auto"/>
              <w:rPr>
                <w:rFonts w:hAnsi="Times New Roman" w:cs="Times New Roman"/>
                <w:sz w:val="24"/>
                <w:szCs w:val="24"/>
              </w:rPr>
            </w:pPr>
            <w:r w:rsidRPr="00FF58FF">
              <w:rPr>
                <w:rFonts w:hAnsi="Times New Roman" w:cs="Times New Roman"/>
                <w:sz w:val="24"/>
                <w:szCs w:val="24"/>
              </w:rPr>
              <w:t>17.</w:t>
            </w:r>
          </w:p>
        </w:tc>
        <w:tc>
          <w:tcPr>
            <w:tcW w:w="2864" w:type="dxa"/>
          </w:tcPr>
          <w:p w14:paraId="4E6D5BD8" w14:textId="0D3F9A26" w:rsidR="0051626F" w:rsidRPr="00FF58FF" w:rsidRDefault="0051626F" w:rsidP="0051626F">
            <w:pPr>
              <w:spacing w:line="259" w:lineRule="auto"/>
              <w:rPr>
                <w:rFonts w:hAnsi="Times New Roman" w:cs="Times New Roman"/>
                <w:sz w:val="22"/>
                <w:szCs w:val="22"/>
              </w:rPr>
            </w:pPr>
            <w:r w:rsidRPr="00FF58FF">
              <w:rPr>
                <w:rFonts w:hAnsi="Times New Roman" w:cs="Times New Roman"/>
                <w:sz w:val="22"/>
                <w:szCs w:val="22"/>
              </w:rPr>
              <w:t>Maitinimo šaltinis</w:t>
            </w:r>
          </w:p>
        </w:tc>
        <w:tc>
          <w:tcPr>
            <w:tcW w:w="4252" w:type="dxa"/>
            <w:gridSpan w:val="2"/>
          </w:tcPr>
          <w:p w14:paraId="5C096D3C" w14:textId="5E9FC823" w:rsidR="0051626F" w:rsidRPr="00FF58FF" w:rsidRDefault="00085166" w:rsidP="00085166">
            <w:pPr>
              <w:rPr>
                <w:rFonts w:hAnsi="Times New Roman" w:cs="Times New Roman"/>
                <w:sz w:val="22"/>
                <w:szCs w:val="22"/>
                <w:highlight w:val="yellow"/>
              </w:rPr>
            </w:pPr>
            <w:r w:rsidRPr="00FF58FF">
              <w:rPr>
                <w:rFonts w:hAnsi="Times New Roman" w:cs="Times New Roman"/>
                <w:sz w:val="22"/>
                <w:szCs w:val="22"/>
              </w:rPr>
              <w:t xml:space="preserve">1. </w:t>
            </w:r>
            <w:r w:rsidR="0051626F" w:rsidRPr="00FF58FF">
              <w:rPr>
                <w:rFonts w:hAnsi="Times New Roman" w:cs="Times New Roman"/>
                <w:sz w:val="22"/>
                <w:szCs w:val="22"/>
              </w:rPr>
              <w:t>230 (±10%) V AC,</w:t>
            </w:r>
            <w:r w:rsidRPr="00FF58FF">
              <w:rPr>
                <w:rFonts w:hAnsi="Times New Roman" w:cs="Times New Roman"/>
                <w:sz w:val="22"/>
                <w:szCs w:val="22"/>
              </w:rPr>
              <w:t xml:space="preserve"> </w:t>
            </w:r>
            <w:r w:rsidR="0051626F" w:rsidRPr="00FF58FF">
              <w:rPr>
                <w:rFonts w:hAnsi="Times New Roman" w:cs="Times New Roman"/>
                <w:sz w:val="22"/>
                <w:szCs w:val="22"/>
              </w:rPr>
              <w:t>50/60Hz elektros</w:t>
            </w:r>
            <w:r w:rsidRPr="00FF58FF">
              <w:rPr>
                <w:rFonts w:hAnsi="Times New Roman" w:cs="Times New Roman"/>
                <w:sz w:val="22"/>
                <w:szCs w:val="22"/>
              </w:rPr>
              <w:t xml:space="preserve"> </w:t>
            </w:r>
            <w:r w:rsidR="0051626F" w:rsidRPr="00FF58FF">
              <w:rPr>
                <w:rFonts w:hAnsi="Times New Roman" w:cs="Times New Roman"/>
                <w:sz w:val="22"/>
                <w:szCs w:val="22"/>
              </w:rPr>
              <w:t>tinklas;</w:t>
            </w:r>
          </w:p>
          <w:p w14:paraId="54694CA0" w14:textId="62B16D63" w:rsidR="0051626F" w:rsidRPr="00FF58FF" w:rsidRDefault="00085166" w:rsidP="00085166">
            <w:pPr>
              <w:spacing w:line="259" w:lineRule="auto"/>
              <w:jc w:val="both"/>
              <w:rPr>
                <w:rFonts w:hAnsi="Times New Roman" w:cs="Times New Roman"/>
                <w:sz w:val="22"/>
                <w:szCs w:val="22"/>
              </w:rPr>
            </w:pPr>
            <w:r w:rsidRPr="00FF58FF">
              <w:rPr>
                <w:rFonts w:hAnsi="Times New Roman" w:cs="Times New Roman"/>
                <w:sz w:val="22"/>
                <w:szCs w:val="22"/>
              </w:rPr>
              <w:t xml:space="preserve">2. </w:t>
            </w:r>
            <w:r w:rsidR="0051626F" w:rsidRPr="00FF58FF">
              <w:rPr>
                <w:rFonts w:hAnsi="Times New Roman" w:cs="Times New Roman"/>
                <w:sz w:val="22"/>
                <w:szCs w:val="22"/>
              </w:rPr>
              <w:t>Integruota vidinė baterija</w:t>
            </w:r>
          </w:p>
        </w:tc>
        <w:tc>
          <w:tcPr>
            <w:tcW w:w="2835" w:type="dxa"/>
          </w:tcPr>
          <w:p w14:paraId="66AD8A30" w14:textId="77777777" w:rsidR="0051626F" w:rsidRDefault="0051626F" w:rsidP="0051626F">
            <w:pPr>
              <w:spacing w:line="259" w:lineRule="auto"/>
              <w:rPr>
                <w:rFonts w:hAnsi="Times New Roman" w:cs="Times New Roman"/>
                <w:color w:val="00B050"/>
                <w:sz w:val="24"/>
                <w:szCs w:val="24"/>
              </w:rPr>
            </w:pPr>
          </w:p>
        </w:tc>
        <w:tc>
          <w:tcPr>
            <w:tcW w:w="3686" w:type="dxa"/>
          </w:tcPr>
          <w:p w14:paraId="2A9B3B24" w14:textId="77777777" w:rsidR="0051626F" w:rsidRDefault="0051626F" w:rsidP="0051626F">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5EC0D962"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3F231E">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593E" w14:textId="77777777" w:rsidR="00C57B9B" w:rsidRDefault="00C57B9B">
      <w:pPr>
        <w:spacing w:after="0" w:line="240" w:lineRule="auto"/>
      </w:pPr>
      <w:r>
        <w:separator/>
      </w:r>
    </w:p>
  </w:endnote>
  <w:endnote w:type="continuationSeparator" w:id="0">
    <w:p w14:paraId="10C4BFD4" w14:textId="77777777" w:rsidR="00C57B9B" w:rsidRDefault="00C57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33CF" w14:textId="77777777" w:rsidR="00C57B9B" w:rsidRDefault="00C57B9B">
      <w:pPr>
        <w:spacing w:after="0" w:line="240" w:lineRule="auto"/>
      </w:pPr>
      <w:r>
        <w:separator/>
      </w:r>
    </w:p>
  </w:footnote>
  <w:footnote w:type="continuationSeparator" w:id="0">
    <w:p w14:paraId="6F15A9E8" w14:textId="77777777" w:rsidR="00C57B9B" w:rsidRDefault="00C57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0"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1"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5"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8"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1"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5"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6"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6"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2"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6"/>
  </w:num>
  <w:num w:numId="2" w16cid:durableId="207184103">
    <w:abstractNumId w:val="5"/>
  </w:num>
  <w:num w:numId="3" w16cid:durableId="1484615006">
    <w:abstractNumId w:val="40"/>
  </w:num>
  <w:num w:numId="4" w16cid:durableId="408162091">
    <w:abstractNumId w:val="50"/>
  </w:num>
  <w:num w:numId="5" w16cid:durableId="12269543">
    <w:abstractNumId w:val="47"/>
  </w:num>
  <w:num w:numId="6" w16cid:durableId="412043720">
    <w:abstractNumId w:val="48"/>
  </w:num>
  <w:num w:numId="7" w16cid:durableId="1864435576">
    <w:abstractNumId w:val="42"/>
  </w:num>
  <w:num w:numId="8" w16cid:durableId="21089623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7"/>
  </w:num>
  <w:num w:numId="10" w16cid:durableId="98334857">
    <w:abstractNumId w:val="39"/>
  </w:num>
  <w:num w:numId="11" w16cid:durableId="1664427950">
    <w:abstractNumId w:val="22"/>
  </w:num>
  <w:num w:numId="12" w16cid:durableId="15715728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9"/>
  </w:num>
  <w:num w:numId="16" w16cid:durableId="642856983">
    <w:abstractNumId w:val="24"/>
  </w:num>
  <w:num w:numId="17" w16cid:durableId="284889944">
    <w:abstractNumId w:val="44"/>
  </w:num>
  <w:num w:numId="18" w16cid:durableId="361396548">
    <w:abstractNumId w:val="33"/>
  </w:num>
  <w:num w:numId="19" w16cid:durableId="854342177">
    <w:abstractNumId w:val="15"/>
  </w:num>
  <w:num w:numId="20" w16cid:durableId="37627199">
    <w:abstractNumId w:val="18"/>
  </w:num>
  <w:num w:numId="21" w16cid:durableId="1653607532">
    <w:abstractNumId w:val="27"/>
  </w:num>
  <w:num w:numId="22" w16cid:durableId="1184825623">
    <w:abstractNumId w:val="34"/>
  </w:num>
  <w:num w:numId="23" w16cid:durableId="1311592734">
    <w:abstractNumId w:val="49"/>
  </w:num>
  <w:num w:numId="24" w16cid:durableId="1328746480">
    <w:abstractNumId w:val="36"/>
  </w:num>
  <w:num w:numId="25" w16cid:durableId="347096976">
    <w:abstractNumId w:val="10"/>
  </w:num>
  <w:num w:numId="26" w16cid:durableId="21446039">
    <w:abstractNumId w:val="35"/>
  </w:num>
  <w:num w:numId="27" w16cid:durableId="951135555">
    <w:abstractNumId w:val="51"/>
  </w:num>
  <w:num w:numId="28" w16cid:durableId="1594439421">
    <w:abstractNumId w:val="9"/>
  </w:num>
  <w:num w:numId="29" w16cid:durableId="1023365611">
    <w:abstractNumId w:val="6"/>
  </w:num>
  <w:num w:numId="30" w16cid:durableId="2014650091">
    <w:abstractNumId w:val="14"/>
  </w:num>
  <w:num w:numId="31" w16cid:durableId="360253706">
    <w:abstractNumId w:val="29"/>
  </w:num>
  <w:num w:numId="32" w16cid:durableId="1071270673">
    <w:abstractNumId w:val="8"/>
  </w:num>
  <w:num w:numId="33" w16cid:durableId="1047724135">
    <w:abstractNumId w:val="25"/>
  </w:num>
  <w:num w:numId="34" w16cid:durableId="645859848">
    <w:abstractNumId w:val="32"/>
  </w:num>
  <w:num w:numId="35" w16cid:durableId="32778075">
    <w:abstractNumId w:val="7"/>
  </w:num>
  <w:num w:numId="36" w16cid:durableId="1680161926">
    <w:abstractNumId w:val="13"/>
  </w:num>
  <w:num w:numId="37" w16cid:durableId="967929591">
    <w:abstractNumId w:val="45"/>
  </w:num>
  <w:num w:numId="38" w16cid:durableId="1228494870">
    <w:abstractNumId w:val="20"/>
  </w:num>
  <w:num w:numId="39" w16cid:durableId="1281842939">
    <w:abstractNumId w:val="3"/>
  </w:num>
  <w:num w:numId="40" w16cid:durableId="108166727">
    <w:abstractNumId w:val="11"/>
  </w:num>
  <w:num w:numId="41" w16cid:durableId="989099073">
    <w:abstractNumId w:val="28"/>
  </w:num>
  <w:num w:numId="42" w16cid:durableId="617103085">
    <w:abstractNumId w:val="17"/>
  </w:num>
  <w:num w:numId="43" w16cid:durableId="1087771931">
    <w:abstractNumId w:val="31"/>
  </w:num>
  <w:num w:numId="44" w16cid:durableId="1571961662">
    <w:abstractNumId w:val="4"/>
  </w:num>
  <w:num w:numId="45" w16cid:durableId="387538779">
    <w:abstractNumId w:val="23"/>
  </w:num>
  <w:num w:numId="46" w16cid:durableId="1812870679">
    <w:abstractNumId w:val="1"/>
  </w:num>
  <w:num w:numId="47" w16cid:durableId="1999990662">
    <w:abstractNumId w:val="46"/>
  </w:num>
  <w:num w:numId="48" w16cid:durableId="2052653989">
    <w:abstractNumId w:val="21"/>
  </w:num>
  <w:num w:numId="49" w16cid:durableId="1062824106">
    <w:abstractNumId w:val="12"/>
  </w:num>
  <w:num w:numId="50" w16cid:durableId="975909288">
    <w:abstractNumId w:val="2"/>
  </w:num>
  <w:num w:numId="51" w16cid:durableId="1647977919">
    <w:abstractNumId w:val="26"/>
  </w:num>
  <w:num w:numId="52" w16cid:durableId="1657300105">
    <w:abstractNumId w:val="43"/>
  </w:num>
  <w:num w:numId="53" w16cid:durableId="761606455">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85166"/>
    <w:rsid w:val="0008579A"/>
    <w:rsid w:val="000B448D"/>
    <w:rsid w:val="000B626E"/>
    <w:rsid w:val="00104EDB"/>
    <w:rsid w:val="0010683D"/>
    <w:rsid w:val="0012282A"/>
    <w:rsid w:val="00131ECC"/>
    <w:rsid w:val="00132ABD"/>
    <w:rsid w:val="0014601E"/>
    <w:rsid w:val="00156863"/>
    <w:rsid w:val="00161DA8"/>
    <w:rsid w:val="00171699"/>
    <w:rsid w:val="001900E4"/>
    <w:rsid w:val="00190A64"/>
    <w:rsid w:val="001B5FB9"/>
    <w:rsid w:val="001C4B22"/>
    <w:rsid w:val="001C72FA"/>
    <w:rsid w:val="00204D5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3F231E"/>
    <w:rsid w:val="00421FF8"/>
    <w:rsid w:val="00437844"/>
    <w:rsid w:val="004432ED"/>
    <w:rsid w:val="0045145E"/>
    <w:rsid w:val="0047350F"/>
    <w:rsid w:val="00474A96"/>
    <w:rsid w:val="0047556D"/>
    <w:rsid w:val="004A192A"/>
    <w:rsid w:val="004B5217"/>
    <w:rsid w:val="004C3EEE"/>
    <w:rsid w:val="004C725B"/>
    <w:rsid w:val="004D2301"/>
    <w:rsid w:val="004F125A"/>
    <w:rsid w:val="0051626F"/>
    <w:rsid w:val="00594135"/>
    <w:rsid w:val="00594F41"/>
    <w:rsid w:val="005B0758"/>
    <w:rsid w:val="005D03D9"/>
    <w:rsid w:val="005E78A8"/>
    <w:rsid w:val="005F3A81"/>
    <w:rsid w:val="00631AFC"/>
    <w:rsid w:val="0064203F"/>
    <w:rsid w:val="006916D7"/>
    <w:rsid w:val="00695D31"/>
    <w:rsid w:val="0069709B"/>
    <w:rsid w:val="006A54E4"/>
    <w:rsid w:val="006C17F6"/>
    <w:rsid w:val="006E37D4"/>
    <w:rsid w:val="006F175D"/>
    <w:rsid w:val="006F2A62"/>
    <w:rsid w:val="006F6BBE"/>
    <w:rsid w:val="007055BA"/>
    <w:rsid w:val="00727536"/>
    <w:rsid w:val="00735454"/>
    <w:rsid w:val="00761C15"/>
    <w:rsid w:val="007745F7"/>
    <w:rsid w:val="00791C2C"/>
    <w:rsid w:val="007B4EA0"/>
    <w:rsid w:val="007C2E38"/>
    <w:rsid w:val="007D0C83"/>
    <w:rsid w:val="007D55B9"/>
    <w:rsid w:val="007E20C3"/>
    <w:rsid w:val="00811CA9"/>
    <w:rsid w:val="00831DCF"/>
    <w:rsid w:val="008372C2"/>
    <w:rsid w:val="00844D1A"/>
    <w:rsid w:val="00856926"/>
    <w:rsid w:val="0086655C"/>
    <w:rsid w:val="0087623A"/>
    <w:rsid w:val="008A39C0"/>
    <w:rsid w:val="008B5A38"/>
    <w:rsid w:val="008C441A"/>
    <w:rsid w:val="008D0407"/>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35F9B"/>
    <w:rsid w:val="00C40AB6"/>
    <w:rsid w:val="00C42A6B"/>
    <w:rsid w:val="00C57B9B"/>
    <w:rsid w:val="00C679A4"/>
    <w:rsid w:val="00C71F0B"/>
    <w:rsid w:val="00C81F96"/>
    <w:rsid w:val="00C858D3"/>
    <w:rsid w:val="00CA48D5"/>
    <w:rsid w:val="00CB0F62"/>
    <w:rsid w:val="00CB3BF2"/>
    <w:rsid w:val="00CC2BFF"/>
    <w:rsid w:val="00CD3352"/>
    <w:rsid w:val="00CE5DE4"/>
    <w:rsid w:val="00CF4C28"/>
    <w:rsid w:val="00D235BF"/>
    <w:rsid w:val="00D41094"/>
    <w:rsid w:val="00D41A6C"/>
    <w:rsid w:val="00D51B22"/>
    <w:rsid w:val="00D70863"/>
    <w:rsid w:val="00D90200"/>
    <w:rsid w:val="00DC3750"/>
    <w:rsid w:val="00DC3CC9"/>
    <w:rsid w:val="00DF5B6C"/>
    <w:rsid w:val="00E24EF9"/>
    <w:rsid w:val="00E33954"/>
    <w:rsid w:val="00E71255"/>
    <w:rsid w:val="00E72C23"/>
    <w:rsid w:val="00E763D5"/>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 w:val="00FF5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4357</Words>
  <Characters>2484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7</cp:revision>
  <dcterms:created xsi:type="dcterms:W3CDTF">2025-09-23T07:04:00Z</dcterms:created>
  <dcterms:modified xsi:type="dcterms:W3CDTF">2025-10-01T07:31:00Z</dcterms:modified>
</cp:coreProperties>
</file>